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Анкета  по питанию (для детей)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Завтракаете ли Вы ежедневно дома?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иногда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никогда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Посещаете ли Вы школьную столовую?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ежедневно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иногда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никогда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3.Вы кушаете полный завтрак?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нет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Нравится ли Вам питание в школе?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иногда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нет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Составьте примерное меню завтрака или обеда на один день.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Знакомы ли вы с Программой «Разговор о правильном питании»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частично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нет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Знакомят ли Вас  с организацией правильного питания на уроках?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чтения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русского языка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математики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биологии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окружающего мира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ОБЖ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физического воспитания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 Сколько времени требуется Вам, чтобы нормально поесть в столовой?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Анкета  по питанию (для родителей)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Завтракает ли Ваш ребенок перед уходом в школу?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всегда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иногда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ест фрукты или пьет напитки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г) никогда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Интересовались ли Вы меню школьной столовой?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однажды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редко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никогда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Нравится ли Вашему ребенку ассортимент блюд в школе?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не всегда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нет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Ваш ребенок получает горячий завтрак?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а) да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иногда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нет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Вас устраивает меню школьной столовой?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иногда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нет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г) предложения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     8. Нужны ли завтраки в портфеле? Берет ли ваш ребенок с собой 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бутерброд и фрукты?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да     а) да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нет    б) нет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 Подписались бы вы под таким лозунгом: «Нет!» - выпечке в школьной столовой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«ДА!» - фруктам и овощам._____________________________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10. Считаете ли Вы соль и сахар «Белым ядом»? Согласны ли с тем, чтобы 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уменьшить   норму соли и сахара в приготовляемых блюдах школьной столовой?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а) да            а) да 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б) нет          б) нет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в) воздержусь   в) другое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11. Чтобы Вы изменили в организации питания школьников, в режиме работы 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столовой?_______________________________________________________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993" w:right="850" w:gutter="0" w:header="0" w:top="56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LibreOffice/7.3.0.3$Windows_X86_64 LibreOffice_project/0f246aa12d0eee4a0f7adcefbf7c878fc2238db3</Application>
  <AppVersion>15.0000</AppVersion>
  <Pages>2</Pages>
  <Words>300</Words>
  <Characters>1635</Characters>
  <CharactersWithSpaces>1985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2018-03-24T07:58:00Z</dcterms:created>
  <dc:creator>1</dc:creator>
  <dc:description/>
  <dc:language>ru-RU</dc:language>
  <cp:lastModifiedBy/>
  <cp:lastPrinted>2018-03-24T08:00:00Z</cp:lastPrinted>
  <dcterms:modified xsi:type="dcterms:W3CDTF">2022-08-30T10:13:05Z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